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64" w:rsidRPr="00A93064" w:rsidRDefault="00A93064" w:rsidP="00A93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064">
        <w:rPr>
          <w:rFonts w:ascii="Times New Roman" w:hAnsi="Times New Roman" w:cs="Times New Roman"/>
          <w:sz w:val="28"/>
          <w:szCs w:val="28"/>
        </w:rPr>
        <w:t xml:space="preserve">Информация о среднемесячной заработной плате руководителя муниципального бюджетного дошкольного образовательного учреждения «Детский сад №7 «Чайка» города Мичуринска Тамбовской области </w:t>
      </w:r>
    </w:p>
    <w:p w:rsidR="00A93064" w:rsidRPr="00A93064" w:rsidRDefault="00A93064" w:rsidP="00A93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064">
        <w:rPr>
          <w:rFonts w:ascii="Times New Roman" w:hAnsi="Times New Roman" w:cs="Times New Roman"/>
          <w:sz w:val="28"/>
          <w:szCs w:val="28"/>
        </w:rPr>
        <w:t>за 2016 год</w:t>
      </w:r>
    </w:p>
    <w:p w:rsidR="00A93064" w:rsidRPr="00A93064" w:rsidRDefault="00A93064" w:rsidP="00A93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A93064" w:rsidRPr="00A93064" w:rsidTr="00A93064">
        <w:tc>
          <w:tcPr>
            <w:tcW w:w="534" w:type="dxa"/>
          </w:tcPr>
          <w:p w:rsidR="00A93064" w:rsidRPr="00A93064" w:rsidRDefault="00A93064" w:rsidP="00A93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64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A9306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A93064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A9306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294" w:type="dxa"/>
          </w:tcPr>
          <w:p w:rsidR="00A93064" w:rsidRPr="00A93064" w:rsidRDefault="00A93064" w:rsidP="00A93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64">
              <w:rPr>
                <w:rFonts w:ascii="Times New Roman" w:hAnsi="Times New Roman" w:cs="Times New Roman"/>
                <w:sz w:val="23"/>
                <w:szCs w:val="23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1914" w:type="dxa"/>
          </w:tcPr>
          <w:p w:rsidR="00A93064" w:rsidRPr="00A93064" w:rsidRDefault="00A93064" w:rsidP="00A93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64">
              <w:rPr>
                <w:rFonts w:ascii="Times New Roman" w:hAnsi="Times New Roman" w:cs="Times New Roman"/>
                <w:sz w:val="23"/>
                <w:szCs w:val="23"/>
              </w:rPr>
              <w:t>Фамилия, имя, отчество</w:t>
            </w:r>
          </w:p>
        </w:tc>
        <w:tc>
          <w:tcPr>
            <w:tcW w:w="1914" w:type="dxa"/>
          </w:tcPr>
          <w:p w:rsidR="00A93064" w:rsidRPr="00A93064" w:rsidRDefault="00A93064" w:rsidP="00A93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64">
              <w:rPr>
                <w:rFonts w:ascii="Times New Roman" w:hAnsi="Times New Roman" w:cs="Times New Roman"/>
                <w:sz w:val="23"/>
                <w:szCs w:val="23"/>
              </w:rPr>
              <w:t>Наименование должности</w:t>
            </w:r>
          </w:p>
        </w:tc>
        <w:tc>
          <w:tcPr>
            <w:tcW w:w="1915" w:type="dxa"/>
          </w:tcPr>
          <w:p w:rsidR="00A93064" w:rsidRPr="00A93064" w:rsidRDefault="00A93064" w:rsidP="00A93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64">
              <w:rPr>
                <w:rFonts w:ascii="Times New Roman" w:hAnsi="Times New Roman" w:cs="Times New Roman"/>
                <w:sz w:val="23"/>
                <w:szCs w:val="23"/>
              </w:rPr>
              <w:t>Среднемесячная заработная плата, рублей</w:t>
            </w:r>
          </w:p>
        </w:tc>
      </w:tr>
      <w:tr w:rsidR="00A93064" w:rsidRPr="00A93064" w:rsidTr="00A93064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</w:tcPr>
          <w:p w:rsidR="00A93064" w:rsidRPr="00A93064" w:rsidRDefault="00A93064" w:rsidP="00A93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6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A93064" w:rsidRPr="00A93064" w:rsidRDefault="00A93064" w:rsidP="00A93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6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A93064" w:rsidRPr="00A93064" w:rsidRDefault="00A93064" w:rsidP="00A93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6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A93064" w:rsidRPr="00A93064" w:rsidRDefault="00A93064" w:rsidP="00A93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6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A93064" w:rsidRPr="00A93064" w:rsidRDefault="00A93064" w:rsidP="00A93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64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A93064" w:rsidRPr="00A93064" w:rsidTr="00A93064">
        <w:trPr>
          <w:trHeight w:val="330"/>
        </w:trPr>
        <w:tc>
          <w:tcPr>
            <w:tcW w:w="534" w:type="dxa"/>
            <w:tcBorders>
              <w:top w:val="single" w:sz="4" w:space="0" w:color="auto"/>
            </w:tcBorders>
          </w:tcPr>
          <w:p w:rsidR="00A93064" w:rsidRPr="00A93064" w:rsidRDefault="00A93064" w:rsidP="00A93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A93064" w:rsidRPr="00A93064" w:rsidRDefault="00A93064" w:rsidP="00A9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064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306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306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306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306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3064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№7 «Чайка» города Мичуринска Тамбовской области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A93064" w:rsidRPr="00A93064" w:rsidRDefault="00A93064" w:rsidP="00A930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Агаурова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Наталья Юрьевна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A93064" w:rsidRPr="00A93064" w:rsidRDefault="00A93064" w:rsidP="00A930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заведующий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A93064" w:rsidRPr="00A93064" w:rsidRDefault="00A93064" w:rsidP="00A930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18 870,81</w:t>
            </w:r>
          </w:p>
        </w:tc>
      </w:tr>
    </w:tbl>
    <w:p w:rsidR="00A93064" w:rsidRPr="00A93064" w:rsidRDefault="00A93064">
      <w:pPr>
        <w:rPr>
          <w:rFonts w:ascii="Times New Roman" w:hAnsi="Times New Roman" w:cs="Times New Roman"/>
          <w:sz w:val="28"/>
          <w:szCs w:val="28"/>
        </w:rPr>
      </w:pPr>
    </w:p>
    <w:p w:rsidR="00A93064" w:rsidRDefault="00A93064"/>
    <w:sectPr w:rsidR="00A9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064"/>
    <w:rsid w:val="00A9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Company>Grizli777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3</cp:revision>
  <dcterms:created xsi:type="dcterms:W3CDTF">2017-03-27T08:17:00Z</dcterms:created>
  <dcterms:modified xsi:type="dcterms:W3CDTF">2017-03-27T08:22:00Z</dcterms:modified>
</cp:coreProperties>
</file>